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240" w:lineRule="auto"/>
        <w:jc w:val="center"/>
        <w:rPr>
          <w:rFonts w:ascii="Arial Black" w:cs="Arial Black" w:eastAsia="Arial Black" w:hAnsi="Arial Black"/>
          <w:b w:val="1"/>
          <w:color w:val="980000"/>
          <w:sz w:val="56"/>
          <w:szCs w:val="56"/>
        </w:rPr>
      </w:pP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938213" cy="970941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8213" cy="970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b w:val="1"/>
          <w:color w:val="980000"/>
          <w:sz w:val="122"/>
          <w:szCs w:val="122"/>
          <w:rtl w:val="0"/>
        </w:rPr>
        <w:t xml:space="preserve">SOAR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rPr>
          <w:rFonts w:ascii="Comic Sans MS" w:cs="Comic Sans MS" w:eastAsia="Comic Sans MS" w:hAnsi="Comic Sans MS"/>
          <w:color w:val="980000"/>
        </w:rPr>
      </w:pPr>
      <w:r w:rsidDel="00000000" w:rsidR="00000000" w:rsidRPr="00000000">
        <w:rPr>
          <w:rFonts w:ascii="Arial Black" w:cs="Arial Black" w:eastAsia="Arial Black" w:hAnsi="Arial Black"/>
          <w:b w:val="1"/>
          <w:color w:val="980000"/>
          <w:sz w:val="70"/>
          <w:szCs w:val="70"/>
          <w:rtl w:val="0"/>
        </w:rPr>
        <w:t xml:space="preserve">          </w:t>
      </w:r>
      <w:r w:rsidDel="00000000" w:rsidR="00000000" w:rsidRPr="00000000">
        <w:rPr>
          <w:rFonts w:ascii="Arial Black" w:cs="Arial Black" w:eastAsia="Arial Black" w:hAnsi="Arial Black"/>
          <w:b w:val="1"/>
          <w:color w:val="980000"/>
          <w:sz w:val="62"/>
          <w:szCs w:val="62"/>
          <w:rtl w:val="0"/>
        </w:rPr>
        <w:t xml:space="preserve">In the Cafeteria</w:t>
      </w:r>
      <w:r w:rsidDel="00000000" w:rsidR="00000000" w:rsidRPr="00000000">
        <w:rPr>
          <w:rtl w:val="0"/>
        </w:rPr>
      </w:r>
    </w:p>
    <w:tbl>
      <w:tblPr>
        <w:tblStyle w:val="Table1"/>
        <w:tblW w:w="1087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70"/>
        <w:gridCol w:w="4080"/>
        <w:gridCol w:w="4125"/>
        <w:tblGridChange w:id="0">
          <w:tblGrid>
            <w:gridCol w:w="2670"/>
            <w:gridCol w:w="4080"/>
            <w:gridCol w:w="4125"/>
          </w:tblGrid>
        </w:tblGridChange>
      </w:tblGrid>
      <w:tr>
        <w:trPr>
          <w:cantSplit w:val="0"/>
          <w:trHeight w:val="1485" w:hRule="atLeast"/>
          <w:tblHeader w:val="0"/>
        </w:trP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80"/>
                <w:szCs w:val="80"/>
              </w:rPr>
            </w:pPr>
            <w:r w:rsidDel="00000000" w:rsidR="00000000" w:rsidRPr="00000000">
              <w:rPr>
                <w:b w:val="1"/>
                <w:sz w:val="80"/>
                <w:szCs w:val="80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Self-control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Raise your hand if you need help. 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763379" cy="1149668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79" cy="11496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647700" cy="1126002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1260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Stay in your seat until your teacher arrives. </w:t>
            </w:r>
          </w:p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719138" cy="1140701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11407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80"/>
                <w:szCs w:val="80"/>
              </w:rPr>
            </w:pPr>
            <w:r w:rsidDel="00000000" w:rsidR="00000000" w:rsidRPr="00000000">
              <w:rPr>
                <w:b w:val="1"/>
                <w:sz w:val="80"/>
                <w:szCs w:val="80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Ownership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Eat your own food, no sharing please!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419225" cy="1084758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0847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Throw all your trash in the trash can and keep your area clean.</w:t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121093" cy="1121093"/>
                  <wp:effectExtent b="0" l="0" r="0" t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93" cy="11210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80"/>
                <w:szCs w:val="80"/>
              </w:rPr>
            </w:pPr>
            <w:r w:rsidDel="00000000" w:rsidR="00000000" w:rsidRPr="00000000">
              <w:rPr>
                <w:b w:val="1"/>
                <w:sz w:val="80"/>
                <w:szCs w:val="80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jc w:val="center"/>
              <w:rPr>
                <w:b w:val="1"/>
                <w:color w:val="ff0000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Attitude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Follow directions from adults the first time. 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904875" cy="1036653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366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Always use kind words. </w:t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938213" cy="1099279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10992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80"/>
                <w:szCs w:val="80"/>
              </w:rPr>
            </w:pPr>
            <w:r w:rsidDel="00000000" w:rsidR="00000000" w:rsidRPr="00000000">
              <w:rPr>
                <w:b w:val="1"/>
                <w:sz w:val="80"/>
                <w:szCs w:val="80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Respect</w:t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Use your manners! </w:t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300163" cy="1170146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1170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Use an inside voice. 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076325" cy="1317949"/>
                  <wp:effectExtent b="0" l="0" r="0" t="0"/>
                  <wp:docPr id="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3179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pageBreakBefore w:val="0"/>
        <w:jc w:val="left"/>
        <w:rPr>
          <w:b w:val="1"/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16" w:type="first"/>
      <w:footerReference r:id="rId17" w:type="default"/>
      <w:footerReference r:id="rId18" w:type="first"/>
      <w:pgSz w:h="15840" w:w="12240" w:orient="portrait"/>
      <w:pgMar w:bottom="0" w:top="431.99999999999994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Arial Black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5.png"/><Relationship Id="rId13" Type="http://schemas.openxmlformats.org/officeDocument/2006/relationships/image" Target="media/image8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0.png"/><Relationship Id="rId14" Type="http://schemas.openxmlformats.org/officeDocument/2006/relationships/image" Target="media/image3.pn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18" Type="http://schemas.openxmlformats.org/officeDocument/2006/relationships/footer" Target="footer2.xml"/><Relationship Id="rId7" Type="http://schemas.openxmlformats.org/officeDocument/2006/relationships/image" Target="media/image4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